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A" w:rsidRPr="0075467E" w:rsidRDefault="006C464F" w:rsidP="00D65D17">
      <w:pPr>
        <w:widowControl/>
        <w:shd w:val="clear" w:color="auto" w:fill="FFFFFF"/>
        <w:spacing w:line="340" w:lineRule="exact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C4265">
        <w:rPr>
          <w:rFonts w:asciiTheme="majorEastAsia" w:eastAsiaTheme="majorEastAsia" w:hAnsiTheme="majorEastAsia"/>
          <w:sz w:val="24"/>
          <w:szCs w:val="24"/>
        </w:rPr>
        <w:t>新型コロナウイルス感染</w:t>
      </w:r>
      <w:r w:rsidR="0075467E">
        <w:rPr>
          <w:rFonts w:asciiTheme="majorEastAsia" w:eastAsiaTheme="majorEastAsia" w:hAnsiTheme="majorEastAsia"/>
          <w:sz w:val="24"/>
          <w:szCs w:val="24"/>
        </w:rPr>
        <w:t>者及び濃厚接触者</w:t>
      </w:r>
      <w:r w:rsidR="002D54D2" w:rsidRPr="004C4265">
        <w:rPr>
          <w:rFonts w:asciiTheme="majorEastAsia" w:eastAsiaTheme="majorEastAsia" w:hAnsiTheme="majorEastAsia"/>
          <w:sz w:val="24"/>
          <w:szCs w:val="24"/>
        </w:rPr>
        <w:t>報告書</w:t>
      </w:r>
    </w:p>
    <w:tbl>
      <w:tblPr>
        <w:tblStyle w:val="a3"/>
        <w:tblpPr w:leftFromText="142" w:rightFromText="142" w:vertAnchor="page" w:horzAnchor="margin" w:tblpY="1981"/>
        <w:tblW w:w="9787" w:type="dxa"/>
        <w:tblLook w:val="04A0" w:firstRow="1" w:lastRow="0" w:firstColumn="1" w:lastColumn="0" w:noHBand="0" w:noVBand="1"/>
      </w:tblPr>
      <w:tblGrid>
        <w:gridCol w:w="2689"/>
        <w:gridCol w:w="1275"/>
        <w:gridCol w:w="5823"/>
      </w:tblGrid>
      <w:tr w:rsidR="004C4265" w:rsidRPr="004C4265" w:rsidTr="00A26841">
        <w:tc>
          <w:tcPr>
            <w:tcW w:w="2689" w:type="dxa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/>
                <w:szCs w:val="21"/>
              </w:rPr>
              <w:t>1.提出日</w:t>
            </w: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月　　日（　　）</w:t>
            </w:r>
          </w:p>
        </w:tc>
      </w:tr>
      <w:tr w:rsidR="004C4265" w:rsidRPr="004C4265" w:rsidTr="00A26841">
        <w:tc>
          <w:tcPr>
            <w:tcW w:w="2689" w:type="dxa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/>
                <w:szCs w:val="21"/>
              </w:rPr>
              <w:t>2.学科・学年・学籍番号</w:t>
            </w: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/>
                <w:szCs w:val="21"/>
              </w:rPr>
              <w:t xml:space="preserve">　　　　　　　学科　　　年　　学籍番号（　　　　　　　　　）</w:t>
            </w:r>
          </w:p>
        </w:tc>
      </w:tr>
      <w:tr w:rsidR="004C4265" w:rsidRPr="004C4265" w:rsidTr="00A26841">
        <w:tc>
          <w:tcPr>
            <w:tcW w:w="2689" w:type="dxa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/>
                <w:szCs w:val="21"/>
              </w:rPr>
              <w:t>3.氏名</w:t>
            </w: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4265" w:rsidRPr="004C4265" w:rsidTr="00A26841">
        <w:tc>
          <w:tcPr>
            <w:tcW w:w="2689" w:type="dxa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/>
                <w:szCs w:val="21"/>
              </w:rPr>
              <w:t>4.</w:t>
            </w:r>
            <w:r w:rsidRPr="004C4265">
              <w:rPr>
                <w:rFonts w:asciiTheme="majorEastAsia" w:eastAsiaTheme="majorEastAsia" w:hAnsiTheme="majorEastAsia" w:hint="eastAsia"/>
                <w:szCs w:val="21"/>
              </w:rPr>
              <w:t>報告事項</w:t>
            </w:r>
          </w:p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＊該当箇所に○ 　</w:t>
            </w:r>
          </w:p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＊必要箇所に記入 </w:t>
            </w:r>
          </w:p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１　感染者（PCR検査陽性）</w:t>
            </w:r>
          </w:p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２　濃厚接触者</w:t>
            </w:r>
          </w:p>
          <w:p w:rsidR="00A26841" w:rsidRPr="004C4265" w:rsidRDefault="00A26841" w:rsidP="00A26841">
            <w:pPr>
              <w:widowControl/>
              <w:spacing w:line="340" w:lineRule="exac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感染者：同居家族等・友人知人・その他（　　　　　　　　　　　）</w:t>
            </w:r>
          </w:p>
          <w:p w:rsidR="00A26841" w:rsidRPr="004C4265" w:rsidRDefault="00D63B40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A26841"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 　　　　　　　　　　　　　　　　　）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 w:val="restart"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5-1状況等</w:t>
            </w:r>
          </w:p>
        </w:tc>
        <w:tc>
          <w:tcPr>
            <w:tcW w:w="1275" w:type="dxa"/>
            <w:vAlign w:val="center"/>
          </w:tcPr>
          <w:p w:rsidR="00A26841" w:rsidRPr="004C4265" w:rsidRDefault="00A26841" w:rsidP="00C8445B">
            <w:pPr>
              <w:spacing w:line="340" w:lineRule="exac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発 症 日 </w:t>
            </w:r>
            <w:r w:rsidR="00C8445B" w:rsidRPr="004C4265">
              <w:rPr>
                <w:rFonts w:asciiTheme="majorEastAsia" w:eastAsiaTheme="majorEastAsia" w:hAnsiTheme="majorEastAsia" w:hint="eastAsia"/>
                <w:szCs w:val="21"/>
              </w:rPr>
              <w:t>又は</w:t>
            </w:r>
          </w:p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2B5D8E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szCs w:val="21"/>
                <w:fitText w:val="1050" w:id="-1536460800"/>
              </w:rPr>
              <w:t>濃厚接触特定日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月　　　日（　　）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症　　状 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有（　　　　　　　　　　　　　　　　　　　　）・ 無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PCR検査日 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ind w:firstLineChars="400" w:firstLine="84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月　　　日（　　）　・　 検査対象外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PCR判定日 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ind w:firstLineChars="400" w:firstLine="84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月　　　日（　　） 　　陽性　・　陰性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受診機関名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 xml:space="preserve">感 染 源 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特定（　　　　　　　　　　　　　　　　　　　）・不明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2B5D8E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Cs w:val="21"/>
                <w:fitText w:val="1050" w:id="-1536460799"/>
              </w:rPr>
              <w:t>療養待機場</w:t>
            </w:r>
            <w:r w:rsidRPr="002B5D8E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1536460799"/>
              </w:rPr>
              <w:t>所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自宅・病院（　　　　　　　　　　） 他（　　　　　）</w:t>
            </w:r>
          </w:p>
        </w:tc>
      </w:tr>
      <w:tr w:rsidR="004C4265" w:rsidRPr="004C4265" w:rsidTr="00A26841">
        <w:trPr>
          <w:trHeight w:val="454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distribute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kern w:val="0"/>
                <w:szCs w:val="21"/>
              </w:rPr>
              <w:t>療養待機</w:t>
            </w:r>
          </w:p>
          <w:p w:rsidR="00A26841" w:rsidRPr="004C4265" w:rsidRDefault="00A26841" w:rsidP="00A26841">
            <w:pPr>
              <w:spacing w:line="340" w:lineRule="exact"/>
              <w:jc w:val="distribute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kern w:val="0"/>
                <w:szCs w:val="21"/>
              </w:rPr>
              <w:t>終了日</w:t>
            </w:r>
          </w:p>
        </w:tc>
        <w:tc>
          <w:tcPr>
            <w:tcW w:w="5823" w:type="dxa"/>
            <w:vAlign w:val="center"/>
          </w:tcPr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4265">
              <w:rPr>
                <w:rFonts w:asciiTheme="majorEastAsia" w:eastAsiaTheme="majorEastAsia" w:hAnsiTheme="majorEastAsia" w:hint="eastAsia"/>
                <w:sz w:val="18"/>
                <w:szCs w:val="18"/>
              </w:rPr>
              <w:t>※医療機関・保健所等の指示による</w:t>
            </w:r>
          </w:p>
          <w:p w:rsidR="00A26841" w:rsidRPr="004C4265" w:rsidRDefault="00A26841" w:rsidP="00A26841">
            <w:pPr>
              <w:spacing w:line="340" w:lineRule="exact"/>
              <w:ind w:firstLineChars="700" w:firstLine="147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月　　　日（　　）</w:t>
            </w:r>
          </w:p>
        </w:tc>
      </w:tr>
      <w:tr w:rsidR="004C4265" w:rsidRPr="004C4265" w:rsidTr="00A26841">
        <w:trPr>
          <w:trHeight w:val="330"/>
        </w:trPr>
        <w:tc>
          <w:tcPr>
            <w:tcW w:w="2689" w:type="dxa"/>
            <w:vMerge/>
          </w:tcPr>
          <w:p w:rsidR="00A26841" w:rsidRPr="004C4265" w:rsidRDefault="00A26841" w:rsidP="00A26841">
            <w:pPr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その他、医療機関・保健所からの指示内容等</w:t>
            </w:r>
          </w:p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  <w:p w:rsidR="00A26841" w:rsidRPr="004C4265" w:rsidRDefault="00A26841" w:rsidP="00A26841">
            <w:pPr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4265" w:rsidRPr="004C4265" w:rsidTr="00A26841">
        <w:trPr>
          <w:trHeight w:val="330"/>
        </w:trPr>
        <w:tc>
          <w:tcPr>
            <w:tcW w:w="2689" w:type="dxa"/>
          </w:tcPr>
          <w:p w:rsidR="00A26841" w:rsidRPr="004C4265" w:rsidRDefault="00A26841" w:rsidP="00A26841">
            <w:pPr>
              <w:shd w:val="clear" w:color="auto" w:fill="FFFFFF"/>
              <w:spacing w:line="340" w:lineRule="exact"/>
              <w:ind w:left="420" w:hangingChars="200" w:hanging="42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5-2 感染者・濃厚接触者となったことを証明する書類の有無</w:t>
            </w: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/>
                <w:szCs w:val="21"/>
              </w:rPr>
              <w:t>有・無（理由　　　　　　　　　　　　　　　　　　　　　　　　　）</w:t>
            </w:r>
          </w:p>
        </w:tc>
      </w:tr>
      <w:tr w:rsidR="004C4265" w:rsidRPr="004C4265" w:rsidTr="00A26841">
        <w:trPr>
          <w:trHeight w:val="330"/>
        </w:trPr>
        <w:tc>
          <w:tcPr>
            <w:tcW w:w="2689" w:type="dxa"/>
          </w:tcPr>
          <w:p w:rsidR="00A26841" w:rsidRPr="002B5D8E" w:rsidRDefault="00A26841" w:rsidP="00A26841">
            <w:pPr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2B5D8E">
              <w:rPr>
                <w:rFonts w:asciiTheme="majorEastAsia" w:eastAsiaTheme="majorEastAsia" w:hAnsiTheme="majorEastAsia" w:hint="eastAsia"/>
                <w:szCs w:val="21"/>
              </w:rPr>
              <w:t>6.症状が現れた日前後</w:t>
            </w:r>
          </w:p>
          <w:p w:rsidR="00A26841" w:rsidRPr="002B5D8E" w:rsidRDefault="00F7746D" w:rsidP="00A26841">
            <w:pPr>
              <w:shd w:val="clear" w:color="auto" w:fill="FFFFFF"/>
              <w:spacing w:line="340" w:lineRule="exact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2B5D8E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26841" w:rsidRPr="002B5D8E">
              <w:rPr>
                <w:rFonts w:asciiTheme="majorEastAsia" w:eastAsiaTheme="majorEastAsia" w:hAnsiTheme="majorEastAsia" w:hint="eastAsia"/>
                <w:szCs w:val="21"/>
              </w:rPr>
              <w:t>日間における本学への入構及び関係者との接触の状況</w:t>
            </w:r>
            <w:r w:rsidR="00A26841" w:rsidRPr="002B5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（授業等の出席状況含む）</w:t>
            </w: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4265" w:rsidRPr="004C4265" w:rsidTr="00A26841">
        <w:trPr>
          <w:trHeight w:val="1326"/>
        </w:trPr>
        <w:tc>
          <w:tcPr>
            <w:tcW w:w="2689" w:type="dxa"/>
          </w:tcPr>
          <w:p w:rsidR="00A26841" w:rsidRPr="004C4265" w:rsidRDefault="00A26841" w:rsidP="00A26841">
            <w:pPr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7.学内関係者で濃厚接触者と思われる者</w:t>
            </w:r>
            <w:r w:rsidRPr="004C4265">
              <w:rPr>
                <w:rFonts w:asciiTheme="majorEastAsia" w:eastAsiaTheme="majorEastAsia" w:hAnsiTheme="majorEastAsia"/>
                <w:szCs w:val="21"/>
              </w:rPr>
              <w:t>の</w:t>
            </w:r>
            <w:r w:rsidRPr="004C4265">
              <w:rPr>
                <w:rFonts w:asciiTheme="majorEastAsia" w:eastAsiaTheme="majorEastAsia" w:hAnsiTheme="majorEastAsia" w:hint="eastAsia"/>
                <w:szCs w:val="21"/>
              </w:rPr>
              <w:t>学科・学年・</w:t>
            </w:r>
            <w:r w:rsidRPr="004C4265">
              <w:rPr>
                <w:rFonts w:asciiTheme="majorEastAsia" w:eastAsiaTheme="majorEastAsia" w:hAnsiTheme="majorEastAsia"/>
                <w:szCs w:val="21"/>
              </w:rPr>
              <w:t>氏名・連絡先</w:t>
            </w:r>
          </w:p>
        </w:tc>
        <w:tc>
          <w:tcPr>
            <w:tcW w:w="7098" w:type="dxa"/>
            <w:gridSpan w:val="2"/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4265" w:rsidRPr="004C4265" w:rsidTr="00A26841">
        <w:trPr>
          <w:trHeight w:val="785"/>
        </w:trPr>
        <w:tc>
          <w:tcPr>
            <w:tcW w:w="2689" w:type="dxa"/>
            <w:tcBorders>
              <w:bottom w:val="double" w:sz="4" w:space="0" w:color="auto"/>
            </w:tcBorders>
          </w:tcPr>
          <w:p w:rsidR="00A26841" w:rsidRPr="004C4265" w:rsidRDefault="00A26841" w:rsidP="00A26841">
            <w:pPr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8.その他</w:t>
            </w:r>
          </w:p>
        </w:tc>
        <w:tc>
          <w:tcPr>
            <w:tcW w:w="7098" w:type="dxa"/>
            <w:gridSpan w:val="2"/>
            <w:tcBorders>
              <w:bottom w:val="double" w:sz="4" w:space="0" w:color="auto"/>
            </w:tcBorders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4265" w:rsidRPr="004C4265" w:rsidTr="00A26841">
        <w:trPr>
          <w:trHeight w:val="1123"/>
        </w:trPr>
        <w:tc>
          <w:tcPr>
            <w:tcW w:w="2689" w:type="dxa"/>
            <w:tcBorders>
              <w:top w:val="double" w:sz="4" w:space="0" w:color="auto"/>
            </w:tcBorders>
          </w:tcPr>
          <w:p w:rsidR="00A26841" w:rsidRPr="004C4265" w:rsidRDefault="00A26841" w:rsidP="00A26841">
            <w:pPr>
              <w:shd w:val="clear" w:color="auto" w:fill="FFFFFF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C4265">
              <w:rPr>
                <w:rFonts w:asciiTheme="majorEastAsia" w:eastAsiaTheme="majorEastAsia" w:hAnsiTheme="majorEastAsia" w:hint="eastAsia"/>
                <w:szCs w:val="21"/>
              </w:rPr>
              <w:t>大学記入欄</w:t>
            </w:r>
          </w:p>
        </w:tc>
        <w:tc>
          <w:tcPr>
            <w:tcW w:w="7098" w:type="dxa"/>
            <w:gridSpan w:val="2"/>
            <w:tcBorders>
              <w:top w:val="double" w:sz="4" w:space="0" w:color="auto"/>
            </w:tcBorders>
          </w:tcPr>
          <w:p w:rsidR="00A26841" w:rsidRPr="004C4265" w:rsidRDefault="00A26841" w:rsidP="00A26841">
            <w:pPr>
              <w:widowControl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E5C53" w:rsidRPr="004C4265" w:rsidRDefault="00FE5C53" w:rsidP="006C464F"/>
    <w:sectPr w:rsidR="00FE5C53" w:rsidRPr="004C4265" w:rsidSect="00B4342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7A" w:rsidRDefault="0060717A" w:rsidP="00C700A7">
      <w:r>
        <w:separator/>
      </w:r>
    </w:p>
  </w:endnote>
  <w:endnote w:type="continuationSeparator" w:id="0">
    <w:p w:rsidR="0060717A" w:rsidRDefault="0060717A" w:rsidP="00C7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7A" w:rsidRDefault="0060717A" w:rsidP="00C700A7">
      <w:r>
        <w:separator/>
      </w:r>
    </w:p>
  </w:footnote>
  <w:footnote w:type="continuationSeparator" w:id="0">
    <w:p w:rsidR="0060717A" w:rsidRDefault="0060717A" w:rsidP="00C7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D2"/>
    <w:rsid w:val="00025A96"/>
    <w:rsid w:val="000D27A8"/>
    <w:rsid w:val="002B5D8E"/>
    <w:rsid w:val="002D54D2"/>
    <w:rsid w:val="00415D2A"/>
    <w:rsid w:val="004C4265"/>
    <w:rsid w:val="0060717A"/>
    <w:rsid w:val="006C464F"/>
    <w:rsid w:val="0075467E"/>
    <w:rsid w:val="007B4F93"/>
    <w:rsid w:val="009C5D86"/>
    <w:rsid w:val="00A26841"/>
    <w:rsid w:val="00B4342A"/>
    <w:rsid w:val="00C700A7"/>
    <w:rsid w:val="00C8445B"/>
    <w:rsid w:val="00D50039"/>
    <w:rsid w:val="00D63B40"/>
    <w:rsid w:val="00D65D17"/>
    <w:rsid w:val="00E00F58"/>
    <w:rsid w:val="00F7746D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9ABA6-8FA3-47A5-B6E5-5E065983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0A7"/>
  </w:style>
  <w:style w:type="paragraph" w:styleId="a6">
    <w:name w:val="footer"/>
    <w:basedOn w:val="a"/>
    <w:link w:val="a7"/>
    <w:uiPriority w:val="99"/>
    <w:unhideWhenUsed/>
    <w:rsid w:val="00C70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山上　亜紀</dc:creator>
  <cp:keywords/>
  <dc:description/>
  <cp:lastModifiedBy>山上　亜紀</cp:lastModifiedBy>
  <cp:revision>12</cp:revision>
  <cp:lastPrinted>2022-01-31T03:33:00Z</cp:lastPrinted>
  <dcterms:created xsi:type="dcterms:W3CDTF">2022-04-12T07:33:00Z</dcterms:created>
  <dcterms:modified xsi:type="dcterms:W3CDTF">2022-05-19T02:04:00Z</dcterms:modified>
</cp:coreProperties>
</file>